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534"/>
        <w:gridCol w:w="1983"/>
        <w:gridCol w:w="2128"/>
        <w:gridCol w:w="2121"/>
        <w:gridCol w:w="1848"/>
        <w:gridCol w:w="2068"/>
      </w:tblGrid>
      <w:tr w:rsidR="000F1BA1" w:rsidRPr="000F1BA1" w:rsidTr="001E2B65">
        <w:trPr>
          <w:trHeight w:val="416"/>
        </w:trPr>
        <w:tc>
          <w:tcPr>
            <w:tcW w:w="5000" w:type="pct"/>
            <w:gridSpan w:val="6"/>
            <w:shd w:val="clear" w:color="auto" w:fill="auto"/>
            <w:hideMark/>
          </w:tcPr>
          <w:p w:rsidR="001E2B65" w:rsidRDefault="000F1BA1" w:rsidP="000F1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Реестр туроператоров </w:t>
            </w:r>
          </w:p>
          <w:p w:rsidR="000F1BA1" w:rsidRDefault="000F1BA1" w:rsidP="000F1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Саратовской области по данным Ростуризма </w:t>
            </w:r>
          </w:p>
          <w:p w:rsidR="001E2B65" w:rsidRDefault="001E2B65" w:rsidP="000F1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2641" w:type="pct"/>
              <w:tblLayout w:type="fixed"/>
              <w:tblLook w:val="04A0"/>
            </w:tblPr>
            <w:tblGrid>
              <w:gridCol w:w="523"/>
              <w:gridCol w:w="5005"/>
            </w:tblGrid>
            <w:tr w:rsidR="001E2B65" w:rsidRPr="001E2B65" w:rsidTr="001E2B65">
              <w:trPr>
                <w:trHeight w:val="300"/>
              </w:trPr>
              <w:tc>
                <w:tcPr>
                  <w:tcW w:w="473" w:type="pct"/>
                  <w:vMerge w:val="restart"/>
                  <w:shd w:val="clear" w:color="000000" w:fill="C5D9F1"/>
                  <w:noWrap/>
                  <w:hideMark/>
                </w:tcPr>
                <w:p w:rsidR="001E2B65" w:rsidRPr="001E2B65" w:rsidRDefault="001E2B65" w:rsidP="008D6BD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E2B6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527" w:type="pct"/>
                  <w:vMerge w:val="restart"/>
                  <w:shd w:val="clear" w:color="auto" w:fill="auto"/>
                  <w:hideMark/>
                </w:tcPr>
                <w:p w:rsidR="001E2B65" w:rsidRDefault="001E2B65" w:rsidP="008D6BD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ru-RU"/>
                    </w:rPr>
                  </w:pPr>
                  <w:r w:rsidRPr="001E2B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ru-RU"/>
                    </w:rPr>
                    <w:t>организуют поездки по</w:t>
                  </w:r>
                </w:p>
                <w:p w:rsidR="001E2B65" w:rsidRPr="001E2B65" w:rsidRDefault="001E2B65" w:rsidP="008D6BD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ru-RU"/>
                    </w:rPr>
                  </w:pPr>
                  <w:r w:rsidRPr="001E2B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ru-RU"/>
                    </w:rPr>
                    <w:t xml:space="preserve">Саратовской области, </w:t>
                  </w:r>
                </w:p>
                <w:p w:rsidR="001E2B65" w:rsidRPr="001E2B65" w:rsidRDefault="001E2B65" w:rsidP="008D6BD0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E2B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ru-RU"/>
                    </w:rPr>
                    <w:t>в числе прочих туров</w:t>
                  </w:r>
                </w:p>
              </w:tc>
            </w:tr>
            <w:tr w:rsidR="001E2B65" w:rsidRPr="000F1BA1" w:rsidTr="001E2B65">
              <w:trPr>
                <w:trHeight w:val="293"/>
              </w:trPr>
              <w:tc>
                <w:tcPr>
                  <w:tcW w:w="473" w:type="pct"/>
                  <w:vMerge/>
                  <w:vAlign w:val="center"/>
                  <w:hideMark/>
                </w:tcPr>
                <w:p w:rsidR="001E2B65" w:rsidRPr="000F1BA1" w:rsidRDefault="001E2B65" w:rsidP="008D6BD0">
                  <w:pPr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27" w:type="pct"/>
                  <w:vMerge/>
                  <w:vAlign w:val="center"/>
                  <w:hideMark/>
                </w:tcPr>
                <w:p w:rsidR="001E2B65" w:rsidRPr="000F1BA1" w:rsidRDefault="001E2B65" w:rsidP="008D6BD0">
                  <w:pPr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2B65" w:rsidRPr="000F1BA1" w:rsidRDefault="001E2B65" w:rsidP="000F1B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B65" w:rsidRPr="000F1BA1" w:rsidTr="001E2B65">
        <w:trPr>
          <w:trHeight w:val="375"/>
        </w:trPr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</w:tcPr>
          <w:p w:rsidR="001E2B65" w:rsidRPr="000F1BA1" w:rsidRDefault="001E2B65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bottom w:val="single" w:sz="4" w:space="0" w:color="auto"/>
            </w:tcBorders>
            <w:shd w:val="clear" w:color="auto" w:fill="auto"/>
          </w:tcPr>
          <w:p w:rsidR="001E2B65" w:rsidRPr="000F1BA1" w:rsidRDefault="001E2B65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  <w:tcBorders>
              <w:bottom w:val="single" w:sz="4" w:space="0" w:color="auto"/>
            </w:tcBorders>
            <w:shd w:val="clear" w:color="auto" w:fill="auto"/>
          </w:tcPr>
          <w:p w:rsidR="001E2B65" w:rsidRPr="000F1BA1" w:rsidRDefault="001E2B65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</w:tcPr>
          <w:p w:rsidR="001E2B65" w:rsidRPr="000F1BA1" w:rsidRDefault="001E2B65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:rsidR="001E2B65" w:rsidRPr="000F1BA1" w:rsidRDefault="001E2B65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</w:tcPr>
          <w:p w:rsidR="001E2B65" w:rsidRPr="000F1BA1" w:rsidRDefault="001E2B65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F1BA1" w:rsidRPr="000F1BA1" w:rsidTr="001E2B65">
        <w:trPr>
          <w:trHeight w:val="37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1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E-mail</w:t>
            </w:r>
            <w:proofErr w:type="spellEnd"/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«Агентство Альбатрос-К»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410019, г. Саратов, ул. Танкистов, д. 46, офис 21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www.albatros-sar.ru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64-71-22, 8 960 349 10 05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albatros-k@bk.ru</w:t>
            </w:r>
          </w:p>
        </w:tc>
      </w:tr>
      <w:tr w:rsidR="000F1BA1" w:rsidRPr="000F1BA1" w:rsidTr="000F1BA1">
        <w:trPr>
          <w:trHeight w:val="75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«АКВА-ТУР»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Саратов, ул. </w:t>
            </w:r>
            <w:proofErr w:type="gram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110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www.akva-tour.ru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25-67-37, 27-57-67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akvatour@inbox.ru </w:t>
            </w:r>
          </w:p>
        </w:tc>
      </w:tr>
      <w:tr w:rsidR="000F1BA1" w:rsidRPr="000F1BA1" w:rsidTr="000F1BA1">
        <w:trPr>
          <w:trHeight w:val="15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«Афина-Паллада»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410600, Россия, г. Саратов, ул. Чапаева, 73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www.afinasaratov.com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42-14-33, 26-04-70 Факс: (8452) 26-49-62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afinasar@yandex.ru</w:t>
            </w:r>
          </w:p>
        </w:tc>
      </w:tr>
      <w:tr w:rsidR="000F1BA1" w:rsidRPr="000F1BA1" w:rsidTr="000F1BA1">
        <w:trPr>
          <w:trHeight w:val="15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«Бюро путешествий и экскурсий «Саратовское»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410002, г. Саратов, ул. Мичурина, д. 166/168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www.saratovskoe.ru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23-44-33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volgakurort@mail.ru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«Золотая вязь»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410012, г. Саратов, ул. </w:t>
            </w:r>
            <w:proofErr w:type="spell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Кутякова</w:t>
            </w:r>
            <w:proofErr w:type="spell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64а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www.zv-tur.ru 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710-010, 710-030, 52-18-81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zolvyaz@gmail.com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«Карат-тур»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410019, г. Саратов, ул. Танкистов, д.28, оф.207б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www.karat-tur.ru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69-24-16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karat-tur@mail.ru</w:t>
            </w:r>
          </w:p>
        </w:tc>
      </w:tr>
      <w:tr w:rsidR="000F1BA1" w:rsidRPr="000F1BA1" w:rsidTr="000F1BA1">
        <w:trPr>
          <w:trHeight w:val="15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«Континент-Сервис»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413100, г. Энгельс, Саратовская область, ул. Максима Горького, 35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www.kontinent-s.ru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(8453) 555-465, 56-83-88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kontservice@mail.ru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«Континент-тур»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410600, Россия, г. Саратов, пер. Мирный, д.17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www.kontinent-t.ru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73-70-73, (8452) 73-70-74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contisar@mail.ru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«Кругозор»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410038, г. Саратов, 2-ой </w:t>
            </w:r>
            <w:proofErr w:type="spell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Соколовогорский</w:t>
            </w:r>
            <w:proofErr w:type="spell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пр-зд</w:t>
            </w:r>
            <w:proofErr w:type="spell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www.кругозор-саратов.рф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26-53-01, 25-54-85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krugozor_saratov@mail.ru 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«Мария </w:t>
            </w:r>
            <w:proofErr w:type="spellStart"/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Турс</w:t>
            </w:r>
            <w:proofErr w:type="spellEnd"/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410041, г. Саратов, ул. Ломоносова, д. 21, кв. 11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www.mariatours.ru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27-43-48, 60-51-64, 31-31-07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info@mariatours.ru</w:t>
            </w:r>
          </w:p>
        </w:tc>
      </w:tr>
      <w:tr w:rsidR="000F1BA1" w:rsidRPr="000F1BA1" w:rsidTr="000F1BA1">
        <w:trPr>
          <w:trHeight w:val="15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«ПОКРОВСК-ТУР»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413100,г. Энгельс, ул. Волоха, 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www.pokrovsk-tour.ru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(8453) 56-75-75, 76-80-87, 55-80-87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npokrov@yandex.ru</w:t>
            </w: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tv.antipina@yandex.ru</w:t>
            </w:r>
          </w:p>
        </w:tc>
      </w:tr>
      <w:tr w:rsidR="000F1BA1" w:rsidRPr="000F1BA1" w:rsidTr="000F1BA1">
        <w:trPr>
          <w:trHeight w:val="15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1E2B65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«Саратовский центр туризма»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410012, г. Саратов, ул. </w:t>
            </w:r>
            <w:proofErr w:type="gram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д.187, кв.11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www.sarcentrtur.ru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8 937 263 63 68, 8 987 389 83 93, 8 919 820 69 36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sarcentrtur@mail.ru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«Светлица»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Саратов, ул. Б.</w:t>
            </w:r>
            <w:proofErr w:type="gram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Казачья</w:t>
            </w:r>
            <w:proofErr w:type="gram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116 А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www.svetlica-saratov.ru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32-33-81, 24-34-76, 742-867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svetlicasar@mail.ru</w:t>
            </w:r>
          </w:p>
        </w:tc>
      </w:tr>
      <w:tr w:rsidR="000F1BA1" w:rsidRPr="000F1BA1" w:rsidTr="000F1BA1">
        <w:trPr>
          <w:trHeight w:val="132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«Сокровища Поволжья» (Моя Россия)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Саратов, ул. </w:t>
            </w:r>
            <w:proofErr w:type="spell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Вольская</w:t>
            </w:r>
            <w:proofErr w:type="spell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www.gold-volga.ru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26-54-52, 70-02-44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info@gold-volga.ru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Компания «</w:t>
            </w:r>
            <w:proofErr w:type="spellStart"/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ТуристЪ</w:t>
            </w:r>
            <w:proofErr w:type="spellEnd"/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413100, г. Энгельс, ул. Тельмана, д. 3В, офис 14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www.turistcomp.urest.org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(8453) 54-34-60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turist.v2016@yandex.ru</w:t>
            </w:r>
          </w:p>
        </w:tc>
      </w:tr>
      <w:tr w:rsidR="000F1BA1" w:rsidRPr="000F1BA1" w:rsidTr="000F1BA1">
        <w:trPr>
          <w:trHeight w:val="11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1E2B65" w:rsidRDefault="000F1BA1" w:rsidP="000F1B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«Экспресс-Трэвел»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410056, г. Саратов, ул. </w:t>
            </w:r>
            <w:proofErr w:type="gram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Астраханская</w:t>
            </w:r>
            <w:proofErr w:type="gram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www.expresst.ru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508-373, 522-665, 505-399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expresst@rambler.ru</w:t>
            </w:r>
          </w:p>
        </w:tc>
      </w:tr>
      <w:tr w:rsidR="000F1BA1" w:rsidRPr="000F1BA1" w:rsidTr="000F1BA1">
        <w:trPr>
          <w:trHeight w:val="12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E2B65" w:rsidRDefault="000F1BA1" w:rsidP="001E2B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</w:p>
          <w:p w:rsidR="000F1BA1" w:rsidRPr="001E2B65" w:rsidRDefault="001E2B65" w:rsidP="001E2B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«Центр паломничества и туризма «</w:t>
            </w:r>
            <w:proofErr w:type="spellStart"/>
            <w:r w:rsidR="000F1BA1"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Синай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410049, г. Саратов, ул. </w:t>
            </w:r>
            <w:proofErr w:type="gram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Кавказская</w:t>
            </w:r>
            <w:proofErr w:type="gramEnd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www.sinaitur.ru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(8452) 65-15-54, 91-09-09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sinai.pc@gmail.com</w:t>
            </w: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e_gogoleva@bk.ru</w:t>
            </w:r>
          </w:p>
        </w:tc>
      </w:tr>
      <w:tr w:rsidR="000F1BA1" w:rsidRPr="000F1BA1" w:rsidTr="000F1BA1">
        <w:trPr>
          <w:trHeight w:val="136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1E2B65" w:rsidRDefault="000F1BA1" w:rsidP="001E2B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ООО </w:t>
            </w:r>
            <w:r w:rsid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Империал </w:t>
            </w:r>
            <w:proofErr w:type="spellStart"/>
            <w:r w:rsidRP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  <w:r w:rsidR="001E2B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413849, Саратовская обл., г. Балаково, ул. Чапаева, д. 116Б, кв. 1</w:t>
            </w:r>
            <w:proofErr w:type="gramEnd"/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F74895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0F1BA1" w:rsidRPr="000F1BA1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www.summerline.ru</w:t>
              </w:r>
            </w:hyperlink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1BA1" w:rsidRPr="000F1BA1" w:rsidRDefault="000F1BA1" w:rsidP="000F1B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1BA1" w:rsidRPr="000F1BA1" w:rsidTr="000F1BA1">
        <w:trPr>
          <w:trHeight w:val="300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BA1" w:rsidRPr="000F1BA1" w:rsidRDefault="000F1BA1" w:rsidP="000F1BA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BA1" w:rsidRPr="000F1BA1" w:rsidRDefault="000F1BA1" w:rsidP="000F1BA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BA1" w:rsidRPr="000F1BA1" w:rsidRDefault="000F1BA1" w:rsidP="000F1BA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BA1" w:rsidRPr="000F1BA1" w:rsidRDefault="000F1BA1" w:rsidP="000F1BA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BA1" w:rsidRPr="000F1BA1" w:rsidRDefault="000F1BA1" w:rsidP="000F1BA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BA1" w:rsidRPr="000F1BA1" w:rsidRDefault="000F1BA1" w:rsidP="000F1BA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D788A" w:rsidRDefault="001D788A"/>
    <w:p w:rsidR="001E2B65" w:rsidRDefault="001E2B65"/>
    <w:p w:rsidR="001E2B65" w:rsidRDefault="001E2B65"/>
    <w:sectPr w:rsidR="001E2B65" w:rsidSect="001E2B65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BA1"/>
    <w:rsid w:val="000F1BA1"/>
    <w:rsid w:val="001D788A"/>
    <w:rsid w:val="001E2B65"/>
    <w:rsid w:val="00C23EC9"/>
    <w:rsid w:val="00F7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B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B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v-tur.ru/" TargetMode="External"/><Relationship Id="rId13" Type="http://schemas.openxmlformats.org/officeDocument/2006/relationships/hyperlink" Target="http://www.mariatours.ru/" TargetMode="External"/><Relationship Id="rId18" Type="http://schemas.openxmlformats.org/officeDocument/2006/relationships/hyperlink" Target="http://www.turistcomp.urest.org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saratovskoe.ru/" TargetMode="External"/><Relationship Id="rId12" Type="http://schemas.openxmlformats.org/officeDocument/2006/relationships/hyperlink" Target="http://www.&#1082;&#1088;&#1091;&#1075;&#1086;&#1079;&#1086;&#1088;-&#1089;&#1072;&#1088;&#1072;&#1090;&#1086;&#1074;.&#1088;&#1092;/" TargetMode="External"/><Relationship Id="rId17" Type="http://schemas.openxmlformats.org/officeDocument/2006/relationships/hyperlink" Target="http://www.gold-volg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vetlica-saratov.ru/" TargetMode="External"/><Relationship Id="rId20" Type="http://schemas.openxmlformats.org/officeDocument/2006/relationships/hyperlink" Target="http://www.summerline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finasaratov.com/" TargetMode="External"/><Relationship Id="rId11" Type="http://schemas.openxmlformats.org/officeDocument/2006/relationships/hyperlink" Target="http://www.kontinent-t.ru/" TargetMode="External"/><Relationship Id="rId5" Type="http://schemas.openxmlformats.org/officeDocument/2006/relationships/hyperlink" Target="http://www.akva-tour.ru/" TargetMode="External"/><Relationship Id="rId15" Type="http://schemas.openxmlformats.org/officeDocument/2006/relationships/hyperlink" Target="http://www.sarcentrtu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kontinent-s.ru/" TargetMode="External"/><Relationship Id="rId19" Type="http://schemas.openxmlformats.org/officeDocument/2006/relationships/hyperlink" Target="http://www.expresst.ru/" TargetMode="External"/><Relationship Id="rId4" Type="http://schemas.openxmlformats.org/officeDocument/2006/relationships/hyperlink" Target="http://www.albatros-sar.ru/" TargetMode="External"/><Relationship Id="rId9" Type="http://schemas.openxmlformats.org/officeDocument/2006/relationships/hyperlink" Target="http://www.karat-tur.ru/" TargetMode="External"/><Relationship Id="rId14" Type="http://schemas.openxmlformats.org/officeDocument/2006/relationships/hyperlink" Target="http://www.pokrovsk-tour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MalofeevaEA</cp:lastModifiedBy>
  <cp:revision>2</cp:revision>
  <dcterms:created xsi:type="dcterms:W3CDTF">2018-07-10T04:33:00Z</dcterms:created>
  <dcterms:modified xsi:type="dcterms:W3CDTF">2018-07-10T04:33:00Z</dcterms:modified>
</cp:coreProperties>
</file>